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2DDF9" w14:textId="77777777" w:rsidR="00C8558D" w:rsidRPr="002A459F" w:rsidRDefault="00C8558D" w:rsidP="00C8558D">
      <w:pPr>
        <w:shd w:val="clear" w:color="auto" w:fill="FFFFFF"/>
        <w:spacing w:after="0" w:line="240" w:lineRule="auto"/>
        <w:jc w:val="center"/>
        <w:rPr>
          <w:rFonts w:ascii="Stencil" w:eastAsia="Times New Roman" w:hAnsi="Stencil" w:cs="Arial"/>
          <w:b/>
          <w:bCs/>
          <w:i/>
          <w:iCs/>
          <w:color w:val="000000"/>
          <w:sz w:val="56"/>
          <w:szCs w:val="56"/>
          <w:u w:val="single"/>
        </w:rPr>
      </w:pPr>
      <w:r w:rsidRPr="002A459F">
        <w:rPr>
          <w:rFonts w:ascii="Stencil" w:eastAsia="Times New Roman" w:hAnsi="Stencil" w:cs="Arial"/>
          <w:b/>
          <w:bCs/>
          <w:i/>
          <w:iCs/>
          <w:color w:val="000000"/>
          <w:sz w:val="56"/>
          <w:szCs w:val="56"/>
          <w:u w:val="single"/>
        </w:rPr>
        <w:t xml:space="preserve">The Rock R/C Raceway </w:t>
      </w:r>
    </w:p>
    <w:p w14:paraId="465A7732" w14:textId="31401145" w:rsidR="00C8558D" w:rsidRPr="002A459F" w:rsidRDefault="00C8558D" w:rsidP="00C8558D">
      <w:pPr>
        <w:jc w:val="center"/>
        <w:rPr>
          <w:rFonts w:ascii="Stencil" w:eastAsia="Times New Roman" w:hAnsi="Stencil" w:cs="Arial"/>
          <w:b/>
          <w:bCs/>
          <w:color w:val="000000"/>
          <w:sz w:val="56"/>
          <w:szCs w:val="56"/>
        </w:rPr>
      </w:pPr>
      <w:r w:rsidRPr="002A459F">
        <w:rPr>
          <w:rFonts w:ascii="Stencil" w:eastAsia="Times New Roman" w:hAnsi="Stencil" w:cs="Arial"/>
          <w:b/>
          <w:bCs/>
          <w:color w:val="000000"/>
          <w:sz w:val="56"/>
          <w:szCs w:val="56"/>
        </w:rPr>
        <w:t>Code of conduct</w:t>
      </w:r>
    </w:p>
    <w:p w14:paraId="01E347A8" w14:textId="1265D715" w:rsidR="002A459F" w:rsidRDefault="002A459F" w:rsidP="00C8558D">
      <w:pPr>
        <w:jc w:val="center"/>
        <w:rPr>
          <w:rFonts w:ascii="Stencil" w:eastAsia="Times New Roman" w:hAnsi="Stencil" w:cs="Arial"/>
          <w:b/>
          <w:bCs/>
          <w:color w:val="000000"/>
          <w:sz w:val="36"/>
          <w:szCs w:val="36"/>
        </w:rPr>
      </w:pPr>
      <w:r w:rsidRPr="002A459F">
        <w:rPr>
          <w:rFonts w:ascii="Stencil" w:eastAsia="Times New Roman" w:hAnsi="Stencil" w:cs="Arial"/>
          <w:b/>
          <w:bCs/>
          <w:color w:val="000000"/>
          <w:sz w:val="36"/>
          <w:szCs w:val="36"/>
        </w:rPr>
        <w:t xml:space="preserve">The following code of conduct applies to </w:t>
      </w:r>
      <w:r w:rsidRPr="002A459F">
        <w:rPr>
          <w:rFonts w:ascii="Stencil" w:eastAsia="Times New Roman" w:hAnsi="Stencil" w:cs="Arial"/>
          <w:b/>
          <w:bCs/>
          <w:i/>
          <w:iCs/>
          <w:color w:val="000000"/>
          <w:sz w:val="36"/>
          <w:szCs w:val="36"/>
          <w:u w:val="single"/>
        </w:rPr>
        <w:t>“all”</w:t>
      </w:r>
      <w:r w:rsidRPr="002A459F">
        <w:rPr>
          <w:rFonts w:ascii="Stencil" w:eastAsia="Times New Roman" w:hAnsi="Stencil" w:cs="Arial"/>
          <w:b/>
          <w:bCs/>
          <w:color w:val="000000"/>
          <w:sz w:val="36"/>
          <w:szCs w:val="36"/>
        </w:rPr>
        <w:t xml:space="preserve"> patrons on </w:t>
      </w:r>
      <w:r w:rsidR="007B0E04" w:rsidRPr="002A459F">
        <w:rPr>
          <w:rFonts w:ascii="Stencil" w:eastAsia="Times New Roman" w:hAnsi="Stencil" w:cs="Arial"/>
          <w:b/>
          <w:bCs/>
          <w:color w:val="000000"/>
          <w:sz w:val="36"/>
          <w:szCs w:val="36"/>
        </w:rPr>
        <w:t>the</w:t>
      </w:r>
      <w:r w:rsidRPr="002A459F">
        <w:rPr>
          <w:rFonts w:ascii="Stencil" w:eastAsia="Times New Roman" w:hAnsi="Stencil" w:cs="Arial"/>
          <w:b/>
          <w:bCs/>
          <w:color w:val="000000"/>
          <w:sz w:val="36"/>
          <w:szCs w:val="36"/>
        </w:rPr>
        <w:t xml:space="preserve"> rock r/c raceway property</w:t>
      </w:r>
      <w:r>
        <w:rPr>
          <w:rFonts w:ascii="Stencil" w:eastAsia="Times New Roman" w:hAnsi="Stencil" w:cs="Arial"/>
          <w:b/>
          <w:bCs/>
          <w:color w:val="000000"/>
          <w:sz w:val="36"/>
          <w:szCs w:val="36"/>
        </w:rPr>
        <w:t xml:space="preserve"> located at</w:t>
      </w:r>
    </w:p>
    <w:p w14:paraId="657B149D" w14:textId="77777777" w:rsidR="002A459F" w:rsidRPr="002A459F" w:rsidRDefault="002A459F" w:rsidP="002A459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 w:rsidRPr="002A459F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58214 Pear Rd</w:t>
      </w:r>
    </w:p>
    <w:p w14:paraId="0A6984D7" w14:textId="567BE67E" w:rsidR="002A459F" w:rsidRPr="002A459F" w:rsidRDefault="002A459F" w:rsidP="002A459F">
      <w:pPr>
        <w:shd w:val="clear" w:color="auto" w:fill="FFFFFF"/>
        <w:spacing w:after="0" w:line="240" w:lineRule="auto"/>
        <w:jc w:val="center"/>
        <w:rPr>
          <w:rStyle w:val="markedcontent"/>
          <w:rFonts w:ascii="Calibri" w:eastAsia="Times New Roman" w:hAnsi="Calibri" w:cs="Calibri"/>
          <w:color w:val="000000"/>
          <w:sz w:val="32"/>
          <w:szCs w:val="32"/>
        </w:rPr>
      </w:pPr>
      <w:r w:rsidRPr="002A459F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South Bend, IN 46619</w:t>
      </w:r>
    </w:p>
    <w:p w14:paraId="179B8106" w14:textId="20486227" w:rsidR="00C8558D" w:rsidRPr="00F96B0B" w:rsidRDefault="00C8558D" w:rsidP="00C855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333333"/>
          <w:sz w:val="20"/>
          <w:szCs w:val="20"/>
        </w:rPr>
      </w:pPr>
      <w:r w:rsidRPr="00F96B0B">
        <w:rPr>
          <w:rFonts w:ascii="Montserrat" w:eastAsia="Times New Roman" w:hAnsi="Montserrat" w:cs="Times New Roman"/>
          <w:color w:val="333333"/>
          <w:sz w:val="20"/>
          <w:szCs w:val="20"/>
        </w:rPr>
        <w:t>Intentional wrecking of other competitors i</w:t>
      </w:r>
      <w:r w:rsidR="003F6A60">
        <w:rPr>
          <w:rFonts w:ascii="Montserrat" w:eastAsia="Times New Roman" w:hAnsi="Montserrat" w:cs="Times New Roman"/>
          <w:color w:val="333333"/>
          <w:sz w:val="20"/>
          <w:szCs w:val="20"/>
        </w:rPr>
        <w:t>s</w:t>
      </w:r>
      <w:r w:rsidRPr="00F96B0B">
        <w:rPr>
          <w:rFonts w:ascii="Montserrat" w:eastAsia="Times New Roman" w:hAnsi="Montserrat" w:cs="Times New Roman"/>
          <w:color w:val="333333"/>
          <w:sz w:val="20"/>
          <w:szCs w:val="20"/>
        </w:rPr>
        <w:t xml:space="preserve"> not permitted.</w:t>
      </w:r>
    </w:p>
    <w:p w14:paraId="43B17E13" w14:textId="77777777" w:rsidR="00C8558D" w:rsidRPr="00F96B0B" w:rsidRDefault="00C8558D" w:rsidP="00C855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333333"/>
          <w:sz w:val="20"/>
          <w:szCs w:val="20"/>
        </w:rPr>
      </w:pPr>
      <w:r w:rsidRPr="00F96B0B">
        <w:rPr>
          <w:rFonts w:ascii="Montserrat" w:eastAsia="Times New Roman" w:hAnsi="Montserrat" w:cs="Times New Roman"/>
          <w:b/>
          <w:bCs/>
          <w:color w:val="333333"/>
          <w:sz w:val="20"/>
          <w:szCs w:val="20"/>
        </w:rPr>
        <w:t>RACING YOUR COMPEITION WITH RESPECT</w:t>
      </w:r>
    </w:p>
    <w:p w14:paraId="0B3E6FE7" w14:textId="77777777" w:rsidR="00C8558D" w:rsidRPr="00F96B0B" w:rsidRDefault="00C8558D" w:rsidP="00C855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333333"/>
          <w:sz w:val="20"/>
          <w:szCs w:val="20"/>
        </w:rPr>
      </w:pPr>
      <w:r w:rsidRPr="00F96B0B">
        <w:rPr>
          <w:rFonts w:ascii="Montserrat" w:eastAsia="Times New Roman" w:hAnsi="Montserrat" w:cs="Times New Roman"/>
          <w:color w:val="333333"/>
          <w:sz w:val="20"/>
          <w:szCs w:val="20"/>
        </w:rPr>
        <w:t xml:space="preserve">Each racer controls their own cars and are responsible for the control of their vehicle. If you are multiple laps down and the leaders are lapping </w:t>
      </w:r>
      <w:proofErr w:type="gramStart"/>
      <w:r w:rsidRPr="00F96B0B">
        <w:rPr>
          <w:rFonts w:ascii="Montserrat" w:eastAsia="Times New Roman" w:hAnsi="Montserrat" w:cs="Times New Roman"/>
          <w:color w:val="333333"/>
          <w:sz w:val="20"/>
          <w:szCs w:val="20"/>
        </w:rPr>
        <w:t>you</w:t>
      </w:r>
      <w:proofErr w:type="gramEnd"/>
      <w:r w:rsidRPr="00F96B0B">
        <w:rPr>
          <w:rFonts w:ascii="Montserrat" w:eastAsia="Times New Roman" w:hAnsi="Montserrat" w:cs="Times New Roman"/>
          <w:color w:val="333333"/>
          <w:sz w:val="20"/>
          <w:szCs w:val="20"/>
        </w:rPr>
        <w:t xml:space="preserve"> please pay respect for the race that is currently being decided.</w:t>
      </w:r>
    </w:p>
    <w:p w14:paraId="7557B1F4" w14:textId="77777777" w:rsidR="00C8558D" w:rsidRPr="00F96B0B" w:rsidRDefault="00C8558D" w:rsidP="00C855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333333"/>
          <w:sz w:val="20"/>
          <w:szCs w:val="20"/>
        </w:rPr>
      </w:pPr>
      <w:r w:rsidRPr="00F96B0B">
        <w:rPr>
          <w:rFonts w:ascii="Montserrat" w:eastAsia="Times New Roman" w:hAnsi="Montserrat" w:cs="Times New Roman"/>
          <w:color w:val="333333"/>
          <w:sz w:val="20"/>
          <w:szCs w:val="20"/>
        </w:rPr>
        <w:t>There are some days that everything will go right and others that don’t; remember your competitor may be multiple laps down to you the following week.</w:t>
      </w:r>
    </w:p>
    <w:p w14:paraId="4052D0F5" w14:textId="77777777" w:rsidR="00C8558D" w:rsidRPr="00F96B0B" w:rsidRDefault="00C8558D" w:rsidP="00C855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333333"/>
          <w:sz w:val="20"/>
          <w:szCs w:val="20"/>
        </w:rPr>
      </w:pPr>
      <w:r w:rsidRPr="00F96B0B">
        <w:rPr>
          <w:rFonts w:ascii="Montserrat" w:eastAsia="Times New Roman" w:hAnsi="Montserrat" w:cs="Times New Roman"/>
          <w:color w:val="333333"/>
          <w:sz w:val="20"/>
          <w:szCs w:val="20"/>
        </w:rPr>
        <w:t>Intentional wrecking of the leaders while many laps down is not permitted.</w:t>
      </w:r>
    </w:p>
    <w:p w14:paraId="44270F76" w14:textId="77777777" w:rsidR="00C8558D" w:rsidRPr="00F96B0B" w:rsidRDefault="00C8558D" w:rsidP="00C855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333333"/>
          <w:sz w:val="20"/>
          <w:szCs w:val="20"/>
        </w:rPr>
      </w:pPr>
      <w:r w:rsidRPr="00F96B0B">
        <w:rPr>
          <w:rFonts w:ascii="Montserrat" w:eastAsia="Times New Roman" w:hAnsi="Montserrat" w:cs="Times New Roman"/>
          <w:b/>
          <w:bCs/>
          <w:i/>
          <w:iCs/>
          <w:color w:val="333333"/>
          <w:sz w:val="20"/>
          <w:szCs w:val="20"/>
          <w:u w:val="single"/>
        </w:rPr>
        <w:t>The Race Director has total control of the race.</w:t>
      </w:r>
      <w:r w:rsidRPr="00F96B0B">
        <w:rPr>
          <w:rFonts w:ascii="Montserrat" w:eastAsia="Times New Roman" w:hAnsi="Montserrat" w:cs="Times New Roman"/>
          <w:color w:val="333333"/>
          <w:sz w:val="20"/>
          <w:szCs w:val="20"/>
        </w:rPr>
        <w:t xml:space="preserve"> All competitors will race by the same rules in each class.</w:t>
      </w:r>
    </w:p>
    <w:p w14:paraId="2988EE25" w14:textId="77777777" w:rsidR="00C8558D" w:rsidRPr="00F96B0B" w:rsidRDefault="00C8558D" w:rsidP="00C855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333333"/>
          <w:sz w:val="20"/>
          <w:szCs w:val="20"/>
        </w:rPr>
      </w:pPr>
      <w:r w:rsidRPr="00F96B0B">
        <w:rPr>
          <w:rFonts w:ascii="Montserrat" w:eastAsia="Times New Roman" w:hAnsi="Montserrat" w:cs="Times New Roman"/>
          <w:color w:val="333333"/>
          <w:sz w:val="20"/>
          <w:szCs w:val="20"/>
        </w:rPr>
        <w:t>If you have a disagreement with your fellow racer; see the race director so that he is aware of the situation and can work a solution that best suites you, the track and our other fellow racers and our spectators.</w:t>
      </w:r>
    </w:p>
    <w:p w14:paraId="0524D7D6" w14:textId="77777777" w:rsidR="00C8558D" w:rsidRPr="00F96B0B" w:rsidRDefault="00C8558D" w:rsidP="00C855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333333"/>
          <w:sz w:val="20"/>
          <w:szCs w:val="20"/>
        </w:rPr>
      </w:pPr>
      <w:r w:rsidRPr="00F96B0B">
        <w:rPr>
          <w:rFonts w:ascii="Montserrat" w:eastAsia="Times New Roman" w:hAnsi="Montserrat" w:cs="Times New Roman"/>
          <w:color w:val="333333"/>
          <w:sz w:val="20"/>
          <w:szCs w:val="20"/>
        </w:rPr>
        <w:t>Racing is a high emotion sport and while we embrace spirited battles, we are supposed to be enjoying a hobby were all passionate about.</w:t>
      </w:r>
    </w:p>
    <w:p w14:paraId="7178F0C6" w14:textId="0EA56B13" w:rsidR="00C8558D" w:rsidRPr="00F96B0B" w:rsidRDefault="00C8558D" w:rsidP="00C8558D">
      <w:pPr>
        <w:shd w:val="clear" w:color="auto" w:fill="FFFFFF"/>
        <w:spacing w:after="375" w:line="240" w:lineRule="auto"/>
        <w:rPr>
          <w:rFonts w:ascii="Montserrat" w:eastAsia="Times New Roman" w:hAnsi="Montserrat" w:cs="Times New Roman"/>
          <w:color w:val="333333"/>
          <w:sz w:val="20"/>
          <w:szCs w:val="20"/>
        </w:rPr>
      </w:pPr>
      <w:r w:rsidRPr="00F96B0B">
        <w:rPr>
          <w:rFonts w:ascii="Montserrat" w:eastAsia="Times New Roman" w:hAnsi="Montserrat" w:cs="Times New Roman"/>
          <w:b/>
          <w:bCs/>
          <w:i/>
          <w:iCs/>
          <w:color w:val="333333"/>
          <w:sz w:val="20"/>
          <w:szCs w:val="20"/>
          <w:u w:val="single"/>
        </w:rPr>
        <w:t xml:space="preserve">Race directors will have the final decision concerning rules </w:t>
      </w:r>
      <w:r w:rsidR="003843AF" w:rsidRPr="00F96B0B">
        <w:rPr>
          <w:rFonts w:ascii="Montserrat" w:eastAsia="Times New Roman" w:hAnsi="Montserrat" w:cs="Times New Roman"/>
          <w:b/>
          <w:bCs/>
          <w:i/>
          <w:iCs/>
          <w:color w:val="333333"/>
          <w:sz w:val="20"/>
          <w:szCs w:val="20"/>
          <w:u w:val="single"/>
        </w:rPr>
        <w:t xml:space="preserve">and code of conduct </w:t>
      </w:r>
      <w:r w:rsidRPr="00F96B0B">
        <w:rPr>
          <w:rFonts w:ascii="Montserrat" w:eastAsia="Times New Roman" w:hAnsi="Montserrat" w:cs="Times New Roman"/>
          <w:b/>
          <w:bCs/>
          <w:i/>
          <w:iCs/>
          <w:color w:val="333333"/>
          <w:sz w:val="20"/>
          <w:szCs w:val="20"/>
          <w:u w:val="single"/>
        </w:rPr>
        <w:t>enforcement.</w:t>
      </w:r>
      <w:r w:rsidRPr="00F96B0B">
        <w:rPr>
          <w:rFonts w:ascii="Montserrat" w:eastAsia="Times New Roman" w:hAnsi="Montserrat" w:cs="Times New Roman"/>
          <w:color w:val="333333"/>
          <w:sz w:val="20"/>
          <w:szCs w:val="20"/>
        </w:rPr>
        <w:t xml:space="preserve"> The rules have been developed in the interest of what’s best for the racers by the racers. </w:t>
      </w:r>
    </w:p>
    <w:p w14:paraId="47B9D96F" w14:textId="77777777" w:rsidR="00C8558D" w:rsidRPr="00F96B0B" w:rsidRDefault="00C8558D" w:rsidP="00C8558D">
      <w:pPr>
        <w:shd w:val="clear" w:color="auto" w:fill="FFFFFF"/>
        <w:spacing w:after="375" w:line="240" w:lineRule="auto"/>
        <w:rPr>
          <w:rFonts w:ascii="Montserrat" w:eastAsia="Times New Roman" w:hAnsi="Montserrat" w:cs="Times New Roman"/>
          <w:b/>
          <w:bCs/>
          <w:i/>
          <w:iCs/>
          <w:color w:val="333333"/>
          <w:sz w:val="20"/>
          <w:szCs w:val="20"/>
          <w:u w:val="single"/>
        </w:rPr>
      </w:pPr>
      <w:r w:rsidRPr="00F96B0B">
        <w:rPr>
          <w:rFonts w:ascii="Montserrat" w:eastAsia="Times New Roman" w:hAnsi="Montserrat" w:cs="Times New Roman"/>
          <w:b/>
          <w:bCs/>
          <w:i/>
          <w:iCs/>
          <w:color w:val="333333"/>
          <w:sz w:val="20"/>
          <w:szCs w:val="20"/>
          <w:u w:val="single"/>
        </w:rPr>
        <w:t>Rules will be enforced; this is to create a level and fair playing field for all competitors and to control the cost associated with R/C racing.</w:t>
      </w:r>
    </w:p>
    <w:p w14:paraId="33794491" w14:textId="77777777" w:rsidR="00F96B0B" w:rsidRPr="00F96B0B" w:rsidRDefault="00C8558D" w:rsidP="00C8558D">
      <w:pPr>
        <w:shd w:val="clear" w:color="auto" w:fill="FFFFFF"/>
        <w:spacing w:after="375" w:line="240" w:lineRule="auto"/>
        <w:rPr>
          <w:rFonts w:ascii="Montserrat" w:eastAsia="Times New Roman" w:hAnsi="Montserrat" w:cs="Times New Roman"/>
          <w:b/>
          <w:bCs/>
          <w:color w:val="333333"/>
          <w:sz w:val="20"/>
          <w:szCs w:val="20"/>
        </w:rPr>
      </w:pPr>
      <w:r w:rsidRPr="00F96B0B">
        <w:rPr>
          <w:rFonts w:ascii="Montserrat" w:eastAsia="Times New Roman" w:hAnsi="Montserrat" w:cs="Times New Roman"/>
          <w:color w:val="333333"/>
          <w:sz w:val="20"/>
          <w:szCs w:val="20"/>
        </w:rPr>
        <w:t xml:space="preserve"> </w:t>
      </w:r>
      <w:r w:rsidRPr="00F96B0B">
        <w:rPr>
          <w:rFonts w:ascii="Montserrat" w:eastAsia="Times New Roman" w:hAnsi="Montserrat" w:cs="Times New Roman"/>
          <w:b/>
          <w:bCs/>
          <w:i/>
          <w:iCs/>
          <w:color w:val="333333"/>
          <w:sz w:val="20"/>
          <w:szCs w:val="20"/>
          <w:u w:val="single"/>
        </w:rPr>
        <w:t>Improper behavior will not be tolerated.</w:t>
      </w:r>
      <w:r w:rsidRPr="00F96B0B">
        <w:rPr>
          <w:rFonts w:ascii="Montserrat" w:eastAsia="Times New Roman" w:hAnsi="Montserrat" w:cs="Times New Roman"/>
          <w:color w:val="333333"/>
          <w:sz w:val="20"/>
          <w:szCs w:val="20"/>
        </w:rPr>
        <w:t xml:space="preserve"> There will be no yelling or cursing, any comments directed at corner marshals </w:t>
      </w:r>
      <w:r w:rsidRPr="00F96B0B">
        <w:rPr>
          <w:rFonts w:ascii="Montserrat" w:eastAsia="Times New Roman" w:hAnsi="Montserrat" w:cs="Times New Roman"/>
          <w:b/>
          <w:bCs/>
          <w:color w:val="333333"/>
          <w:sz w:val="20"/>
          <w:szCs w:val="20"/>
        </w:rPr>
        <w:t>will not be tolerated.</w:t>
      </w:r>
    </w:p>
    <w:p w14:paraId="43C17960" w14:textId="0C6901DD" w:rsidR="00C8558D" w:rsidRPr="00F96B0B" w:rsidRDefault="00C8558D" w:rsidP="00C8558D">
      <w:pPr>
        <w:shd w:val="clear" w:color="auto" w:fill="FFFFFF"/>
        <w:spacing w:after="375" w:line="240" w:lineRule="auto"/>
        <w:rPr>
          <w:rFonts w:ascii="Montserrat" w:eastAsia="Times New Roman" w:hAnsi="Montserrat" w:cs="Times New Roman"/>
          <w:b/>
          <w:bCs/>
          <w:color w:val="333333"/>
          <w:sz w:val="20"/>
          <w:szCs w:val="20"/>
        </w:rPr>
      </w:pPr>
      <w:r w:rsidRPr="00F96B0B">
        <w:rPr>
          <w:rFonts w:ascii="Montserrat" w:eastAsia="Times New Roman" w:hAnsi="Montserrat" w:cs="Times New Roman"/>
          <w:b/>
          <w:bCs/>
          <w:i/>
          <w:iCs/>
          <w:color w:val="333333"/>
          <w:sz w:val="20"/>
          <w:szCs w:val="20"/>
          <w:u w:val="single"/>
        </w:rPr>
        <w:t>The Rock R/C Raceway</w:t>
      </w:r>
      <w:r w:rsidRPr="00F96B0B">
        <w:rPr>
          <w:rFonts w:ascii="Montserrat" w:eastAsia="Times New Roman" w:hAnsi="Montserrat" w:cs="Times New Roman"/>
          <w:color w:val="333333"/>
          <w:sz w:val="20"/>
          <w:szCs w:val="20"/>
        </w:rPr>
        <w:t xml:space="preserve"> has worked to develop a family-oriented atmosphere where friends and family can have fun and spirited competition. Any behavior detrimental to a positive environment for the children and future of R/C racing is </w:t>
      </w:r>
      <w:r w:rsidRPr="00F96B0B">
        <w:rPr>
          <w:rFonts w:ascii="Montserrat" w:eastAsia="Times New Roman" w:hAnsi="Montserrat" w:cs="Times New Roman"/>
          <w:b/>
          <w:bCs/>
          <w:i/>
          <w:iCs/>
          <w:color w:val="333333"/>
          <w:sz w:val="20"/>
          <w:szCs w:val="20"/>
          <w:u w:val="single"/>
        </w:rPr>
        <w:t>not acceptable</w:t>
      </w:r>
      <w:r w:rsidRPr="00F96B0B">
        <w:rPr>
          <w:rFonts w:ascii="Montserrat" w:eastAsia="Times New Roman" w:hAnsi="Montserrat" w:cs="Times New Roman"/>
          <w:color w:val="333333"/>
          <w:sz w:val="20"/>
          <w:szCs w:val="20"/>
        </w:rPr>
        <w:t>.</w:t>
      </w:r>
    </w:p>
    <w:p w14:paraId="27DD6D16" w14:textId="35EA5A88" w:rsidR="00C8558D" w:rsidRPr="00F96B0B" w:rsidRDefault="00C8558D" w:rsidP="00C8558D">
      <w:pPr>
        <w:shd w:val="clear" w:color="auto" w:fill="FFFFFF"/>
        <w:spacing w:after="375" w:line="240" w:lineRule="auto"/>
        <w:jc w:val="center"/>
        <w:rPr>
          <w:rFonts w:ascii="Montserrat" w:eastAsia="Times New Roman" w:hAnsi="Montserrat" w:cs="Times New Roman"/>
          <w:b/>
          <w:bCs/>
          <w:i/>
          <w:iCs/>
          <w:color w:val="333333"/>
          <w:sz w:val="20"/>
          <w:szCs w:val="20"/>
          <w:u w:val="single"/>
        </w:rPr>
      </w:pPr>
      <w:r w:rsidRPr="00F96B0B">
        <w:rPr>
          <w:rFonts w:ascii="Montserrat" w:eastAsia="Times New Roman" w:hAnsi="Montserrat" w:cs="Times New Roman"/>
          <w:b/>
          <w:bCs/>
          <w:i/>
          <w:iCs/>
          <w:color w:val="333333"/>
          <w:sz w:val="20"/>
          <w:szCs w:val="20"/>
          <w:u w:val="single"/>
        </w:rPr>
        <w:t xml:space="preserve">Drugs and alcohol are prohibited and should not be </w:t>
      </w:r>
      <w:r w:rsidR="003843AF" w:rsidRPr="00F96B0B">
        <w:rPr>
          <w:rFonts w:ascii="Montserrat" w:eastAsia="Times New Roman" w:hAnsi="Montserrat" w:cs="Times New Roman"/>
          <w:b/>
          <w:bCs/>
          <w:i/>
          <w:iCs/>
          <w:color w:val="333333"/>
          <w:sz w:val="20"/>
          <w:szCs w:val="20"/>
          <w:u w:val="single"/>
        </w:rPr>
        <w:t xml:space="preserve">had, nor </w:t>
      </w:r>
      <w:r w:rsidRPr="00F96B0B">
        <w:rPr>
          <w:rFonts w:ascii="Montserrat" w:eastAsia="Times New Roman" w:hAnsi="Montserrat" w:cs="Times New Roman"/>
          <w:b/>
          <w:bCs/>
          <w:i/>
          <w:iCs/>
          <w:color w:val="333333"/>
          <w:sz w:val="20"/>
          <w:szCs w:val="20"/>
          <w:u w:val="single"/>
        </w:rPr>
        <w:t>consumed</w:t>
      </w:r>
      <w:r w:rsidR="003843AF" w:rsidRPr="00F96B0B">
        <w:rPr>
          <w:rFonts w:ascii="Montserrat" w:eastAsia="Times New Roman" w:hAnsi="Montserrat" w:cs="Times New Roman"/>
          <w:b/>
          <w:bCs/>
          <w:i/>
          <w:iCs/>
          <w:color w:val="333333"/>
          <w:sz w:val="20"/>
          <w:szCs w:val="20"/>
          <w:u w:val="single"/>
        </w:rPr>
        <w:t>,</w:t>
      </w:r>
      <w:r w:rsidRPr="00F96B0B">
        <w:rPr>
          <w:rFonts w:ascii="Montserrat" w:eastAsia="Times New Roman" w:hAnsi="Montserrat" w:cs="Times New Roman"/>
          <w:b/>
          <w:bCs/>
          <w:i/>
          <w:iCs/>
          <w:color w:val="333333"/>
          <w:sz w:val="20"/>
          <w:szCs w:val="20"/>
          <w:u w:val="single"/>
        </w:rPr>
        <w:t xml:space="preserve"> on </w:t>
      </w:r>
    </w:p>
    <w:p w14:paraId="53E45187" w14:textId="77777777" w:rsidR="000C13EE" w:rsidRDefault="00C8558D" w:rsidP="000C13EE">
      <w:pPr>
        <w:shd w:val="clear" w:color="auto" w:fill="FFFFFF"/>
        <w:spacing w:after="375" w:line="240" w:lineRule="auto"/>
        <w:jc w:val="center"/>
        <w:rPr>
          <w:rFonts w:ascii="Montserrat" w:eastAsia="Times New Roman" w:hAnsi="Montserrat" w:cs="Times New Roman"/>
          <w:b/>
          <w:bCs/>
          <w:i/>
          <w:iCs/>
          <w:color w:val="333333"/>
          <w:sz w:val="20"/>
          <w:szCs w:val="20"/>
          <w:u w:val="single"/>
        </w:rPr>
      </w:pPr>
      <w:r w:rsidRPr="00F96B0B">
        <w:rPr>
          <w:rFonts w:ascii="Montserrat" w:eastAsia="Times New Roman" w:hAnsi="Montserrat" w:cs="Times New Roman"/>
          <w:b/>
          <w:bCs/>
          <w:i/>
          <w:iCs/>
          <w:color w:val="333333"/>
          <w:sz w:val="20"/>
          <w:szCs w:val="20"/>
          <w:u w:val="single"/>
        </w:rPr>
        <w:t>The Rock R/C Raceway property.</w:t>
      </w:r>
    </w:p>
    <w:p w14:paraId="17000FF3" w14:textId="1BA5FD7B" w:rsidR="000C13EE" w:rsidRPr="000C13EE" w:rsidRDefault="00C8558D" w:rsidP="000C13EE">
      <w:pPr>
        <w:shd w:val="clear" w:color="auto" w:fill="FFFFFF"/>
        <w:spacing w:after="375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F96B0B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The Rock R/C Raceway</w:t>
      </w:r>
    </w:p>
    <w:p w14:paraId="30DE63A4" w14:textId="5194E778" w:rsidR="002A459F" w:rsidRPr="00F96B0B" w:rsidRDefault="002A459F" w:rsidP="00C8558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F96B0B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58214 Pear Rd</w:t>
      </w:r>
    </w:p>
    <w:p w14:paraId="5880CBAC" w14:textId="1DA80484" w:rsidR="002A459F" w:rsidRPr="00F96B0B" w:rsidRDefault="002A459F" w:rsidP="00C8558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96B0B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South Bend, IN 46619</w:t>
      </w:r>
    </w:p>
    <w:p w14:paraId="5B712738" w14:textId="77777777" w:rsidR="00C8558D" w:rsidRPr="00F96B0B" w:rsidRDefault="00C8558D" w:rsidP="00C8558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96B0B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Race Directors:</w:t>
      </w:r>
      <w:r w:rsidRPr="00F96B0B">
        <w:rPr>
          <w:rFonts w:ascii="Calibri" w:eastAsia="Times New Roman" w:hAnsi="Calibri" w:cs="Calibri"/>
          <w:color w:val="000000"/>
          <w:sz w:val="20"/>
          <w:szCs w:val="20"/>
        </w:rPr>
        <w:t xml:space="preserve"> Kevin Pritchard and Mike O’Dell</w:t>
      </w:r>
    </w:p>
    <w:p w14:paraId="2A26E185" w14:textId="0B28C236" w:rsidR="00C8558D" w:rsidRPr="00463067" w:rsidRDefault="00C8558D" w:rsidP="0046306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</w:rPr>
      </w:pPr>
      <w:r w:rsidRPr="00F96B0B"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 xml:space="preserve">Track president: </w:t>
      </w:r>
      <w:r w:rsidRPr="00F96B0B">
        <w:rPr>
          <w:rFonts w:ascii="Calibri" w:eastAsia="Times New Roman" w:hAnsi="Calibri" w:cs="Calibri"/>
          <w:color w:val="000000"/>
          <w:sz w:val="20"/>
          <w:szCs w:val="20"/>
        </w:rPr>
        <w:t>Kevin Pritchard</w:t>
      </w:r>
    </w:p>
    <w:sectPr w:rsidR="00C8558D" w:rsidRPr="00463067" w:rsidSect="00C855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55D82"/>
    <w:multiLevelType w:val="multilevel"/>
    <w:tmpl w:val="41C6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191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8D"/>
    <w:rsid w:val="000C13EE"/>
    <w:rsid w:val="002A459F"/>
    <w:rsid w:val="003843AF"/>
    <w:rsid w:val="003F6A60"/>
    <w:rsid w:val="00463067"/>
    <w:rsid w:val="007B0E04"/>
    <w:rsid w:val="00C8558D"/>
    <w:rsid w:val="00F9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78AE6"/>
  <w15:chartTrackingRefBased/>
  <w15:docId w15:val="{BA5DBE5B-6D8C-4911-BC5D-09D128B5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C85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royz</dc:creator>
  <cp:keywords/>
  <dc:description/>
  <cp:lastModifiedBy>rob royz</cp:lastModifiedBy>
  <cp:revision>8</cp:revision>
  <dcterms:created xsi:type="dcterms:W3CDTF">2023-03-19T12:51:00Z</dcterms:created>
  <dcterms:modified xsi:type="dcterms:W3CDTF">2024-02-18T10:42:00Z</dcterms:modified>
</cp:coreProperties>
</file>